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6EF326" w14:paraId="2C078E63" wp14:textId="1089AA30">
      <w:pPr>
        <w:spacing w:line="240" w:lineRule="auto"/>
        <w:jc w:val="center"/>
      </w:pPr>
      <w:bookmarkStart w:name="_GoBack" w:id="0"/>
      <w:bookmarkEnd w:id="0"/>
      <w:r w:rsidRPr="5E6EF326" w:rsidR="5E6EF326">
        <w:rPr>
          <w:rFonts w:ascii="Arial" w:hAnsi="Arial" w:eastAsia="Arial" w:cs="Arial"/>
          <w:sz w:val="48"/>
          <w:szCs w:val="48"/>
        </w:rPr>
        <w:t>X-</w:t>
      </w:r>
      <w:proofErr w:type="spellStart"/>
      <w:r w:rsidRPr="5E6EF326" w:rsidR="5E6EF326">
        <w:rPr>
          <w:rFonts w:ascii="Arial" w:hAnsi="Arial" w:eastAsia="Arial" w:cs="Arial"/>
          <w:sz w:val="48"/>
          <w:szCs w:val="48"/>
        </w:rPr>
        <w:t>Fuge</w:t>
      </w:r>
      <w:proofErr w:type="spellEnd"/>
      <w:r w:rsidRPr="5E6EF326" w:rsidR="5E6EF326">
        <w:rPr>
          <w:rFonts w:ascii="Arial" w:hAnsi="Arial" w:eastAsia="Arial" w:cs="Arial"/>
          <w:sz w:val="48"/>
          <w:szCs w:val="48"/>
        </w:rPr>
        <w:t xml:space="preserve"> Payment Plan:</w:t>
      </w:r>
    </w:p>
    <w:p w:rsidR="5E6EF326" w:rsidP="5E6EF326" w:rsidRDefault="5E6EF326" w14:noSpellErr="1" w14:paraId="083DCB34" w14:textId="43A28F3A">
      <w:pPr>
        <w:pStyle w:val="Normal"/>
        <w:spacing w:line="240" w:lineRule="auto"/>
        <w:jc w:val="left"/>
        <w:rPr>
          <w:rFonts w:ascii="Arial" w:hAnsi="Arial" w:eastAsia="Arial" w:cs="Arial"/>
          <w:b w:val="1"/>
          <w:bCs w:val="1"/>
          <w:sz w:val="28"/>
          <w:szCs w:val="28"/>
        </w:rPr>
      </w:pPr>
      <w:r w:rsidRPr="5E6EF326" w:rsidR="5E6EF326">
        <w:rPr>
          <w:rFonts w:ascii="Calibri" w:hAnsi="Calibri" w:eastAsia="Calibri" w:cs="Calibri"/>
          <w:b w:val="1"/>
          <w:bCs w:val="1"/>
          <w:sz w:val="28"/>
          <w:szCs w:val="28"/>
        </w:rPr>
        <w:t>Total Cost is $300 for first student, $200 for the second, &amp; $175 if you have a third child.</w:t>
      </w: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5E6EF326" w:rsidTr="5E6EF326" w14:paraId="1144D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paraId="11BD34EF" w14:textId="46E09910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5EC30C29" w14:textId="10B73B39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1 Student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0D579006" w14:textId="34C3C556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2 Students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0880FDC5" w14:textId="47E1173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3 Students</w:t>
            </w:r>
          </w:p>
        </w:tc>
      </w:tr>
      <w:tr w:rsidR="5E6EF326" w:rsidTr="5E6EF326" w14:paraId="398CB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532244CD" w14:textId="798D458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February 25: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5EF6E5E4" w14:textId="22CFD1C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0E8220FA" w14:textId="21CC8EE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269F3E12" w14:textId="3436AFA9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$150</w:t>
            </w:r>
          </w:p>
        </w:tc>
      </w:tr>
      <w:tr w:rsidR="5E6EF326" w:rsidTr="5E6EF326" w14:paraId="7414C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2684841F" w14:textId="1D481BD4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March 18: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771493F0" w14:textId="30AF6B0C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04C7E294" w14:textId="4B935477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$100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4FF92663" w14:textId="31DD7CC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$125</w:t>
            </w:r>
          </w:p>
        </w:tc>
      </w:tr>
      <w:tr w:rsidR="5E6EF326" w:rsidTr="5E6EF326" w14:paraId="4508B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4510890C" w14:textId="60399A71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April 22: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7CC5BC0D" w14:textId="116E7908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7A426D65" w14:textId="3894A224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2E1E429A" w14:textId="5A845C4F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$200</w:t>
            </w:r>
          </w:p>
        </w:tc>
      </w:tr>
      <w:tr w:rsidR="5E6EF326" w:rsidTr="5E6EF326" w14:paraId="1B3F0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33A380FD" w14:textId="7B1C3663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May 20: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78C7790B" w14:textId="67D8FEEA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0A495D98" w14:textId="43BF9DF9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$150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23DEBD27" w14:textId="5646AE7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$200</w:t>
            </w:r>
          </w:p>
        </w:tc>
      </w:tr>
      <w:tr w:rsidR="5E6EF326" w:rsidTr="5E6EF326" w14:paraId="238C4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39B424F2" w14:textId="1C5E503C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Totals: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39C3929C" w14:textId="5228DA72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$300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41D60765" w14:textId="34C4C75C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$500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5E6EF326" w:rsidP="5E6EF326" w:rsidRDefault="5E6EF326" w14:noSpellErr="1" w14:paraId="0D6D4A0D" w14:textId="1DFCFB7C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</w:pPr>
            <w:r w:rsidRPr="5E6EF326" w:rsidR="5E6EF326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$675</w:t>
            </w:r>
          </w:p>
        </w:tc>
      </w:tr>
    </w:tbl>
    <w:p w:rsidR="5E6EF326" w:rsidP="5E6EF326" w:rsidRDefault="5E6EF326" w14:paraId="2161A534" w14:textId="0E6A9F78">
      <w:pPr>
        <w:pStyle w:val="Normal"/>
        <w:spacing w:line="240" w:lineRule="auto"/>
        <w:jc w:val="left"/>
        <w:rPr>
          <w:rFonts w:ascii="Calibri" w:hAnsi="Calibri" w:eastAsia="Calibri" w:cs="Calibri"/>
          <w:b w:val="1"/>
          <w:bCs w:val="1"/>
          <w:sz w:val="28"/>
          <w:szCs w:val="28"/>
        </w:rPr>
      </w:pPr>
    </w:p>
    <w:p w:rsidR="5E6EF326" w:rsidP="5E6EF326" w:rsidRDefault="5E6EF326" w14:noSpellErr="1" w14:paraId="2FD54ECC" w14:textId="59C6951E">
      <w:pPr>
        <w:pStyle w:val="Normal"/>
        <w:spacing w:line="240" w:lineRule="auto"/>
        <w:jc w:val="left"/>
        <w:rPr>
          <w:rFonts w:ascii="Calibri" w:hAnsi="Calibri" w:eastAsia="Calibri" w:cs="Calibri"/>
          <w:b w:val="0"/>
          <w:bCs w:val="0"/>
          <w:sz w:val="28"/>
          <w:szCs w:val="28"/>
        </w:rPr>
      </w:pPr>
      <w:r w:rsidRPr="5E6EF326" w:rsidR="5E6EF326">
        <w:rPr>
          <w:rFonts w:ascii="Calibri" w:hAnsi="Calibri" w:eastAsia="Calibri" w:cs="Calibri"/>
          <w:b w:val="1"/>
          <w:bCs w:val="1"/>
          <w:sz w:val="28"/>
          <w:szCs w:val="28"/>
        </w:rPr>
        <w:t>The $50 deposit due on February 25</w:t>
      </w:r>
      <w:r w:rsidRPr="5E6EF326" w:rsidR="5E6EF326">
        <w:rPr>
          <w:rFonts w:ascii="Calibri" w:hAnsi="Calibri" w:eastAsia="Calibri" w:cs="Calibri"/>
          <w:b w:val="1"/>
          <w:bCs w:val="1"/>
          <w:sz w:val="28"/>
          <w:szCs w:val="28"/>
          <w:vertAlign w:val="superscript"/>
        </w:rPr>
        <w:t>th</w:t>
      </w:r>
      <w:r w:rsidRPr="5E6EF326" w:rsidR="5E6EF326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is a non-refundable deposit to reserve a spot</w:t>
      </w:r>
    </w:p>
    <w:p w:rsidR="5E6EF326" w:rsidP="5E6EF326" w:rsidRDefault="5E6EF326" w14:noSpellErr="1" w14:paraId="7E69C065" w14:textId="2C5AD0F7">
      <w:pPr>
        <w:pStyle w:val="Normal"/>
        <w:spacing w:line="240" w:lineRule="auto"/>
        <w:jc w:val="left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5E6EF326" w:rsidR="5E6EF326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*For adults who would like to go as chaperones, small group leaders, driver, or meal prep team your cost is reduced depending on the </w:t>
      </w:r>
      <w:proofErr w:type="gramStart"/>
      <w:r w:rsidRPr="5E6EF326" w:rsidR="5E6EF326">
        <w:rPr>
          <w:rFonts w:ascii="Calibri" w:hAnsi="Calibri" w:eastAsia="Calibri" w:cs="Calibri"/>
          <w:b w:val="1"/>
          <w:bCs w:val="1"/>
          <w:sz w:val="28"/>
          <w:szCs w:val="28"/>
        </w:rPr>
        <w:t>amount</w:t>
      </w:r>
      <w:proofErr w:type="gramEnd"/>
      <w:r w:rsidRPr="5E6EF326" w:rsidR="5E6EF326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of volunteers.</w:t>
      </w:r>
    </w:p>
    <w:p w:rsidR="5E6EF326" w:rsidP="161399AE" w:rsidRDefault="5E6EF326" w14:paraId="0B9A9B7D" w14:textId="794390CA">
      <w:pPr>
        <w:pStyle w:val="Normal"/>
        <w:spacing w:line="240" w:lineRule="auto"/>
        <w:jc w:val="left"/>
        <w:rPr>
          <w:rFonts w:ascii="Calibri" w:hAnsi="Calibri" w:eastAsia="Calibri" w:cs="Calibri"/>
          <w:b w:val="0"/>
          <w:bCs w:val="0"/>
          <w:sz w:val="28"/>
          <w:szCs w:val="28"/>
          <w:u w:val="single"/>
        </w:rPr>
      </w:pP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</w:rPr>
        <w:t>X-</w:t>
      </w:r>
      <w:proofErr w:type="spellStart"/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</w:rPr>
        <w:t>Fuge</w:t>
      </w:r>
      <w:proofErr w:type="spellEnd"/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</w:rPr>
        <w:t xml:space="preserve"> Trip is </w:t>
      </w:r>
      <w:r w:rsidRPr="161399AE" w:rsidR="161399AE">
        <w:rPr>
          <w:rFonts w:ascii="Calibri" w:hAnsi="Calibri" w:eastAsia="Calibri" w:cs="Calibri"/>
          <w:b w:val="0"/>
          <w:bCs w:val="0"/>
          <w:color w:val="5B9BD5" w:themeColor="accent1" w:themeTint="FF" w:themeShade="FF"/>
          <w:sz w:val="28"/>
          <w:szCs w:val="28"/>
          <w:u w:val="single"/>
        </w:rPr>
        <w:t>When:</w:t>
      </w: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  <w:u w:val="none"/>
        </w:rPr>
        <w:t xml:space="preserve"> June 11</w:t>
      </w: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  <w:u w:val="none"/>
          <w:vertAlign w:val="superscript"/>
        </w:rPr>
        <w:t>th</w:t>
      </w: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  <w:u w:val="none"/>
        </w:rPr>
        <w:t>-16</w:t>
      </w: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  <w:u w:val="none"/>
          <w:vertAlign w:val="superscript"/>
        </w:rPr>
        <w:t>th</w:t>
      </w: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  <w:u w:val="none"/>
        </w:rPr>
        <w:t xml:space="preserve"> to </w:t>
      </w:r>
      <w:r w:rsidRPr="161399AE" w:rsidR="161399AE">
        <w:rPr>
          <w:rFonts w:ascii="Calibri" w:hAnsi="Calibri" w:eastAsia="Calibri" w:cs="Calibri"/>
          <w:b w:val="0"/>
          <w:bCs w:val="0"/>
          <w:color w:val="5B9BD5" w:themeColor="accent1" w:themeTint="FF" w:themeShade="FF"/>
          <w:sz w:val="28"/>
          <w:szCs w:val="28"/>
          <w:u w:val="single"/>
        </w:rPr>
        <w:t>Where:</w:t>
      </w: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  <w:u w:val="none"/>
        </w:rPr>
        <w:t xml:space="preserve"> North Greenville University, Tigerville, SC</w:t>
      </w:r>
    </w:p>
    <w:p w:rsidR="161399AE" w:rsidP="161399AE" w:rsidRDefault="161399AE" w14:noSpellErr="1" w14:paraId="3B15B0EF" w14:textId="525EAED2">
      <w:pPr>
        <w:pStyle w:val="Normal"/>
        <w:spacing w:line="240" w:lineRule="auto"/>
        <w:jc w:val="left"/>
        <w:rPr>
          <w:rFonts w:ascii="Calibri" w:hAnsi="Calibri" w:eastAsia="Calibri" w:cs="Calibri"/>
          <w:b w:val="0"/>
          <w:bCs w:val="0"/>
          <w:sz w:val="28"/>
          <w:szCs w:val="28"/>
          <w:u w:val="none"/>
        </w:rPr>
      </w:pP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  <w:u w:val="single"/>
        </w:rPr>
        <w:t>Speaker:</w:t>
      </w: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  <w:u w:val="none"/>
        </w:rPr>
        <w:t xml:space="preserve"> Chris Lovell and </w:t>
      </w: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  <w:u w:val="single"/>
        </w:rPr>
        <w:t>Worship Leader</w:t>
      </w:r>
      <w:r w:rsidRPr="161399AE" w:rsidR="161399AE">
        <w:rPr>
          <w:rFonts w:ascii="Calibri" w:hAnsi="Calibri" w:eastAsia="Calibri" w:cs="Calibri"/>
          <w:b w:val="0"/>
          <w:bCs w:val="0"/>
          <w:sz w:val="28"/>
          <w:szCs w:val="28"/>
          <w:u w:val="none"/>
        </w:rPr>
        <w:t>: Chuck Hooten</w:t>
      </w:r>
    </w:p>
    <w:p w:rsidR="161399AE" w:rsidP="161399AE" w:rsidRDefault="161399AE" w14:paraId="6CE456D1" w14:textId="2F92A3BD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61399AE" w:rsidR="161399A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We’ll take care of all the big stuff: camp pastor, worship band, fun fellowship, lodging, food and even Bible study curriculum. Your group joins everyone in the morning and evening for camp-wide services and fellowship then you get to choose your experience for the rest of the day. At </w:t>
      </w:r>
      <w:proofErr w:type="spellStart"/>
      <w:r w:rsidRPr="161399AE" w:rsidR="161399A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XFuge</w:t>
      </w:r>
      <w:proofErr w:type="spellEnd"/>
      <w:r w:rsidRPr="161399AE" w:rsidR="161399A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, participate in on-campus team building options or head out for some group adventures.</w:t>
      </w:r>
    </w:p>
    <w:p w:rsidR="161399AE" w:rsidP="161399AE" w:rsidRDefault="161399AE" w14:paraId="222F30F3" w14:textId="5DB3816A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</w:p>
    <w:p w:rsidR="161399AE" w:rsidP="161399AE" w:rsidRDefault="161399AE" w14:noSpellErr="1" w14:paraId="02369159" w14:textId="31C911CE">
      <w:pPr>
        <w:pStyle w:val="Normal"/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161399AE" w:rsidR="161399AE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Be on the lookout for Fundraiser Opportunities!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ark Watts">
    <w15:presenceInfo w15:providerId="Windows Live" w15:userId="0bb9c8c3eacf9d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a504850-b926-4f65-b37b-c781accf752f}"/>
  <w:rsids>
    <w:rsidRoot w:val="5E6EF326"/>
    <w:rsid w:val="161399AE"/>
    <w:rsid w:val="5E6EF3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1a93fbd71ab040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2018-01-22T15:09:26.9323947Z</dcterms:created>
  <dcterms:modified xsi:type="dcterms:W3CDTF">2018-01-22T15:44:21.9091444Z</dcterms:modified>
  <dc:creator>Mark Watts</dc:creator>
  <lastModifiedBy>Mark Watts</lastModifiedBy>
</coreProperties>
</file>